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C0" w:rsidRDefault="00F77FC0" w:rsidP="00F77FC0">
      <w:pPr>
        <w:jc w:val="center"/>
        <w:rPr>
          <w:b/>
          <w:sz w:val="30"/>
        </w:rPr>
      </w:pPr>
      <w:r>
        <w:rPr>
          <w:b/>
          <w:sz w:val="30"/>
        </w:rPr>
        <w:t>Teologia da Aliança II</w:t>
      </w:r>
    </w:p>
    <w:p w:rsidR="00F77FC0" w:rsidRDefault="00F77FC0" w:rsidP="00F77FC0">
      <w:pPr>
        <w:jc w:val="center"/>
        <w:rPr>
          <w:b/>
          <w:sz w:val="24"/>
        </w:rPr>
      </w:pPr>
      <w:r>
        <w:rPr>
          <w:b/>
          <w:sz w:val="24"/>
        </w:rPr>
        <w:t>Avaliação 1</w:t>
      </w:r>
    </w:p>
    <w:p w:rsidR="00F77FC0" w:rsidRDefault="00F77FC0" w:rsidP="00F77FC0">
      <w:pPr>
        <w:jc w:val="center"/>
        <w:rPr>
          <w:b/>
          <w:sz w:val="24"/>
        </w:rPr>
      </w:pPr>
    </w:p>
    <w:p w:rsidR="00F77FC0" w:rsidRDefault="00F77FC0" w:rsidP="00F77FC0">
      <w:pPr>
        <w:jc w:val="both"/>
        <w:rPr>
          <w:sz w:val="24"/>
        </w:rPr>
      </w:pPr>
      <w:r>
        <w:rPr>
          <w:b/>
          <w:sz w:val="24"/>
        </w:rPr>
        <w:t>Nome:</w:t>
      </w:r>
      <w:r>
        <w:rPr>
          <w:sz w:val="24"/>
        </w:rPr>
        <w:t xml:space="preserve"> </w:t>
      </w:r>
      <w:proofErr w:type="spellStart"/>
      <w:r w:rsidR="003564A8">
        <w:rPr>
          <w:sz w:val="24"/>
        </w:rPr>
        <w:t>Dárcio</w:t>
      </w:r>
      <w:proofErr w:type="spellEnd"/>
      <w:r w:rsidR="003564A8">
        <w:rPr>
          <w:sz w:val="24"/>
        </w:rPr>
        <w:t xml:space="preserve"> Dias Gonçalves.</w:t>
      </w:r>
    </w:p>
    <w:p w:rsidR="00F77FC0" w:rsidRDefault="00F77FC0" w:rsidP="00F77FC0">
      <w:pPr>
        <w:jc w:val="both"/>
        <w:rPr>
          <w:b/>
          <w:color w:val="808080" w:themeColor="background1" w:themeShade="80"/>
          <w:sz w:val="24"/>
        </w:rPr>
      </w:pPr>
    </w:p>
    <w:p w:rsidR="00F77FC0" w:rsidRDefault="00F77FC0" w:rsidP="00F77FC0">
      <w:pPr>
        <w:jc w:val="both"/>
        <w:rPr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Orientações: </w:t>
      </w:r>
      <w:r>
        <w:rPr>
          <w:color w:val="808080" w:themeColor="background1" w:themeShade="80"/>
          <w:sz w:val="24"/>
        </w:rPr>
        <w:t>As respostas devem ser elaboradas de acordo com a matéria vista até agora, ou seja, de Mateus a Atos e cartas as de João. Você pode consultar suas anotações de aula para responder. Procure escrever com a máxima clareza, como se escrevesse para quem está lendo sobre o assunto pela primeira vez. Utilize este mesmo documento inserindo nele as suas respostas.</w:t>
      </w:r>
    </w:p>
    <w:p w:rsidR="00F77FC0" w:rsidRDefault="00F77FC0" w:rsidP="00F77FC0">
      <w:pPr>
        <w:jc w:val="both"/>
        <w:rPr>
          <w:sz w:val="24"/>
        </w:rPr>
      </w:pPr>
    </w:p>
    <w:p w:rsidR="00F77FC0" w:rsidRDefault="00F77FC0" w:rsidP="00F77FC0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Escreva sobre o pacto de obras no NT </w:t>
      </w:r>
      <w:r>
        <w:rPr>
          <w:color w:val="808080" w:themeColor="background1" w:themeShade="80"/>
          <w:sz w:val="24"/>
        </w:rPr>
        <w:t>(de 300 a 500 palavras)</w:t>
      </w:r>
    </w:p>
    <w:p w:rsidR="003564A8" w:rsidRPr="006F0FE0" w:rsidRDefault="0039507A" w:rsidP="003564A8">
      <w:pPr>
        <w:spacing w:after="0" w:line="405" w:lineRule="atLeast"/>
        <w:ind w:firstLine="567"/>
        <w:jc w:val="both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lang w:eastAsia="pt-BR"/>
        </w:rPr>
      </w:pPr>
      <w:r w:rsidRPr="006F0FE0">
        <w:rPr>
          <w:rFonts w:ascii="Garamond" w:hAnsi="Garamond"/>
          <w:color w:val="000000" w:themeColor="text1"/>
          <w:sz w:val="26"/>
          <w:szCs w:val="26"/>
        </w:rPr>
        <w:t>O pacto das obras era con</w:t>
      </w:r>
      <w:bookmarkStart w:id="0" w:name="_GoBack"/>
      <w:bookmarkEnd w:id="0"/>
      <w:r w:rsidRPr="006F0FE0">
        <w:rPr>
          <w:rFonts w:ascii="Garamond" w:hAnsi="Garamond"/>
          <w:color w:val="000000" w:themeColor="text1"/>
          <w:sz w:val="26"/>
          <w:szCs w:val="26"/>
        </w:rPr>
        <w:t>dicional</w:t>
      </w:r>
      <w:r w:rsidR="007843C2" w:rsidRPr="006F0FE0">
        <w:rPr>
          <w:rFonts w:ascii="Garamond" w:hAnsi="Garamond"/>
          <w:color w:val="000000" w:themeColor="text1"/>
          <w:sz w:val="26"/>
          <w:szCs w:val="26"/>
        </w:rPr>
        <w:t xml:space="preserve"> Adão precisava cumprir as condições</w:t>
      </w:r>
      <w:r w:rsidR="00907D18" w:rsidRPr="006F0FE0">
        <w:rPr>
          <w:rFonts w:ascii="Garamond" w:hAnsi="Garamond"/>
          <w:color w:val="000000" w:themeColor="text1"/>
          <w:sz w:val="26"/>
          <w:szCs w:val="26"/>
        </w:rPr>
        <w:t>, se falhasse traria maldições e se cumprisse traria muitas recompensas,  mas</w:t>
      </w:r>
      <w:r w:rsidR="007843C2" w:rsidRPr="006F0FE0">
        <w:rPr>
          <w:rFonts w:ascii="Garamond" w:hAnsi="Garamond"/>
          <w:color w:val="000000" w:themeColor="text1"/>
          <w:sz w:val="26"/>
          <w:szCs w:val="26"/>
        </w:rPr>
        <w:t xml:space="preserve"> ele falhou e não conseguiu, mas Jesus cumpriu todas as condições</w:t>
      </w:r>
      <w:r w:rsidR="00907D18" w:rsidRPr="006F0FE0">
        <w:rPr>
          <w:rFonts w:ascii="Garamond" w:hAnsi="Garamond"/>
          <w:color w:val="000000" w:themeColor="text1"/>
          <w:sz w:val="26"/>
          <w:szCs w:val="26"/>
        </w:rPr>
        <w:t xml:space="preserve"> nos ensina os evangelhos</w:t>
      </w:r>
      <w:r w:rsidR="007843C2" w:rsidRPr="006F0FE0">
        <w:rPr>
          <w:rFonts w:ascii="Garamond" w:hAnsi="Garamond"/>
          <w:color w:val="000000" w:themeColor="text1"/>
          <w:sz w:val="26"/>
          <w:szCs w:val="26"/>
        </w:rPr>
        <w:t xml:space="preserve">, então o pacto de obras se cumpre perfeitamente em Jesus, Jesus cumpriu o pacto das obras quando sofreu na cruz do Calvário, essa punição era devida não só os que que desobedeceram a Lei de Moisés mas aos que desobedeceram o pacto das obras lá no paraíso, essa é a obediência passiva de Jesus que recebe a maldição em nosso lugar, além do lado negativo que Jesus leva a maldição em nosso lugar, ao tomar a punição aos desobedientes, Jesus nos oferece a parte </w:t>
      </w:r>
      <w:r w:rsidR="007843C2" w:rsidRPr="006F0FE0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positiva que é vital para a nossa redenção, Jesus ganha a benção do pacto das obras integralmente para todos que nele crer, Cristo conseguiu por sua obediência, então os que nele creem recebem a benção do pacto, a sua vida perfeita </w:t>
      </w:r>
      <w:r w:rsidR="007374EC" w:rsidRPr="006F0FE0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torna-se o único fundamento para a nossa justificação, sua Justiça é imputada a todos que creem nele, se tirarmos o pacto das obras tiramos a obediência de Cristo, e então tiramos a nossa Justificação pois a justiça não pode ser imputada a nós. </w:t>
      </w:r>
      <w:r w:rsidR="003564A8" w:rsidRPr="006F0FE0">
        <w:rPr>
          <w:rFonts w:ascii="Garamond" w:hAnsi="Garamond"/>
          <w:color w:val="000000" w:themeColor="text1"/>
          <w:sz w:val="26"/>
          <w:szCs w:val="26"/>
          <w:shd w:val="clear" w:color="auto" w:fill="FFFFFF"/>
        </w:rPr>
        <w:t xml:space="preserve"> É i</w:t>
      </w:r>
      <w:r w:rsidR="003564A8" w:rsidRPr="006F0FE0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lang w:eastAsia="pt-BR"/>
        </w:rPr>
        <w:t xml:space="preserve">nteressante evitar uma aparente contradição que rodeia os pactos da obras e da graça. Dizemos com frequência que um pacto não foi cumprido por Israel - </w:t>
      </w:r>
      <w:r w:rsidR="003564A8" w:rsidRPr="006F0FE0">
        <w:rPr>
          <w:rFonts w:ascii="Garamond" w:eastAsia="Times New Roman" w:hAnsi="Garamond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pt-BR"/>
        </w:rPr>
        <w:t>e como consequência veio o castigo sobre eles</w:t>
      </w:r>
      <w:r w:rsidR="003564A8" w:rsidRPr="006F0FE0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lang w:eastAsia="pt-BR"/>
        </w:rPr>
        <w:t xml:space="preserve"> - o cativeiro sobre eles e não houve uma restauração completa. Entretanto, os profetas já anunciavam uma nova era, naturalmente relacionada ao Messias e um novo pacto, trazendo assim a restauração harmoniosa entre o homem e a natureza, resultante da queda. Sempre houve </w:t>
      </w:r>
      <w:r w:rsidR="003564A8" w:rsidRPr="006F0FE0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lang w:eastAsia="pt-BR"/>
        </w:rPr>
        <w:lastRenderedPageBreak/>
        <w:t>remanescentes fiéis nos quais Deus Pai manteve a efeito de conclusão de seu plano, entre eles Zacarias, Isabel, José e Maria e esta última, por qual o perfeito representante do homem e fiel cumpridor do pacto, nasceu. NO evangelho de Mateus Ele diz que “</w:t>
      </w:r>
      <w:r w:rsidR="003564A8" w:rsidRPr="006F0FE0">
        <w:rPr>
          <w:rFonts w:ascii="Garamond" w:eastAsia="Times New Roman" w:hAnsi="Garamond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pt-BR"/>
        </w:rPr>
        <w:t>Não penseis que vim revogar a Lei ou os Profetas; não vim para revogar, vim para cumprir.</w:t>
      </w:r>
      <w:r w:rsidR="003564A8" w:rsidRPr="006F0FE0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lang w:eastAsia="pt-BR"/>
        </w:rPr>
        <w:t>”. Ele não representa somente Israel, mas toda a raça humana e cumpre com maestria todo o pacto que cabia a ambos, por isso que Paulo ao escrever ao Romanos diz: “</w:t>
      </w:r>
      <w:r w:rsidR="003564A8" w:rsidRPr="006F0FE0">
        <w:rPr>
          <w:rFonts w:ascii="Garamond" w:eastAsia="Times New Roman" w:hAnsi="Garamond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pt-BR"/>
        </w:rPr>
        <w:t>Porque o fim da lei é Cristo, para justiça de todo aquele que crê.</w:t>
      </w:r>
      <w:r w:rsidR="003564A8" w:rsidRPr="006F0FE0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lang w:eastAsia="pt-BR"/>
        </w:rPr>
        <w:t>”</w:t>
      </w:r>
    </w:p>
    <w:p w:rsidR="00F77FC0" w:rsidRDefault="00F77FC0" w:rsidP="00F77FC0">
      <w:pPr>
        <w:pStyle w:val="PargrafodaLista"/>
        <w:rPr>
          <w:sz w:val="24"/>
        </w:rPr>
      </w:pPr>
    </w:p>
    <w:p w:rsidR="00F77FC0" w:rsidRDefault="00F77FC0" w:rsidP="00F77FC0">
      <w:pPr>
        <w:pStyle w:val="PargrafodaLista"/>
        <w:rPr>
          <w:sz w:val="24"/>
        </w:rPr>
      </w:pPr>
    </w:p>
    <w:p w:rsidR="00F77FC0" w:rsidRPr="00C22973" w:rsidRDefault="00F77FC0" w:rsidP="00F77FC0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Escreva sobre o pacto da graça no NT - Escolha três das alianças e descreva como se cumprem em Jesus. </w:t>
      </w:r>
      <w:r>
        <w:rPr>
          <w:color w:val="808080" w:themeColor="background1" w:themeShade="80"/>
          <w:sz w:val="24"/>
        </w:rPr>
        <w:t>(de 300 a 500 palavras para cada aliança).</w:t>
      </w:r>
    </w:p>
    <w:p w:rsidR="00D93754" w:rsidRPr="006F0FE0" w:rsidRDefault="0085370B" w:rsidP="00F77FC0">
      <w:pPr>
        <w:ind w:left="360"/>
        <w:rPr>
          <w:rFonts w:ascii="Garamond" w:hAnsi="Garamond"/>
          <w:sz w:val="26"/>
          <w:szCs w:val="26"/>
        </w:rPr>
      </w:pPr>
      <w:r w:rsidRPr="006F0FE0">
        <w:rPr>
          <w:rFonts w:ascii="Garamond" w:hAnsi="Garamond"/>
          <w:sz w:val="26"/>
          <w:szCs w:val="26"/>
        </w:rPr>
        <w:t>No pacto da graça diferente do das obras o homem é capacitado pelo Espírito Santo a satisfazê-la,  Deus concede ao homem tudo que requer e o concede isso de graça ao homem, assim como o pacto das obras Deus é o autor da do pacto da Graça, o pacto da Graça repousa sobre a Obediência de Cristo e não do homem, Deus confirmou o pacto na morte de seu Filho Jesus Cristo.</w:t>
      </w:r>
      <w:r w:rsidR="00B24FFA" w:rsidRPr="006F0FE0">
        <w:rPr>
          <w:rFonts w:ascii="Garamond" w:hAnsi="Garamond"/>
          <w:sz w:val="26"/>
          <w:szCs w:val="26"/>
        </w:rPr>
        <w:t xml:space="preserve"> N</w:t>
      </w:r>
      <w:r w:rsidR="00611AE4" w:rsidRPr="006F0FE0">
        <w:rPr>
          <w:rFonts w:ascii="Garamond" w:hAnsi="Garamond"/>
          <w:sz w:val="26"/>
          <w:szCs w:val="26"/>
        </w:rPr>
        <w:t>o</w:t>
      </w:r>
      <w:r w:rsidR="00B24FFA" w:rsidRPr="006F0FE0">
        <w:rPr>
          <w:rFonts w:ascii="Garamond" w:hAnsi="Garamond"/>
          <w:sz w:val="26"/>
          <w:szCs w:val="26"/>
        </w:rPr>
        <w:t xml:space="preserve"> Antigo Testamento o pacto da graça foi mediado através de homens servos de Deus, Abraão e Moisés, mas no N.T foi mediada e tem sido mediada por seu Filho Jesus Cristo.</w:t>
      </w:r>
    </w:p>
    <w:p w:rsidR="00F77FC0" w:rsidRPr="006F0FE0" w:rsidRDefault="00A46C67" w:rsidP="001F02BA">
      <w:pPr>
        <w:shd w:val="clear" w:color="auto" w:fill="FFFFFF"/>
        <w:spacing w:after="0" w:line="305" w:lineRule="atLeast"/>
        <w:rPr>
          <w:rFonts w:ascii="Garamond" w:hAnsi="Garamond"/>
          <w:b/>
          <w:sz w:val="26"/>
          <w:szCs w:val="26"/>
        </w:rPr>
      </w:pPr>
      <w:proofErr w:type="spellStart"/>
      <w:r w:rsidRPr="006F0FE0">
        <w:rPr>
          <w:rFonts w:ascii="Garamond" w:hAnsi="Garamond"/>
          <w:sz w:val="26"/>
          <w:szCs w:val="26"/>
        </w:rPr>
        <w:t>Abra</w:t>
      </w:r>
      <w:r w:rsidR="00B24FFA" w:rsidRPr="006F0FE0">
        <w:rPr>
          <w:rFonts w:ascii="Garamond" w:hAnsi="Garamond"/>
          <w:sz w:val="26"/>
          <w:szCs w:val="26"/>
        </w:rPr>
        <w:t>â</w:t>
      </w:r>
      <w:r w:rsidRPr="006F0FE0">
        <w:rPr>
          <w:rFonts w:ascii="Garamond" w:hAnsi="Garamond"/>
          <w:sz w:val="26"/>
          <w:szCs w:val="26"/>
        </w:rPr>
        <w:t>mica</w:t>
      </w:r>
      <w:proofErr w:type="spellEnd"/>
      <w:r w:rsidRPr="006F0FE0">
        <w:rPr>
          <w:rFonts w:ascii="Garamond" w:hAnsi="Garamond"/>
          <w:sz w:val="26"/>
          <w:szCs w:val="26"/>
        </w:rPr>
        <w:t xml:space="preserve">- </w:t>
      </w:r>
      <w:r w:rsidR="00F77FC0" w:rsidRPr="006F0FE0">
        <w:rPr>
          <w:rFonts w:ascii="Garamond" w:hAnsi="Garamond"/>
          <w:sz w:val="26"/>
          <w:szCs w:val="26"/>
        </w:rPr>
        <w:t>A</w:t>
      </w:r>
      <w:r w:rsidR="00C946C5" w:rsidRPr="006F0FE0">
        <w:rPr>
          <w:rFonts w:ascii="Garamond" w:hAnsi="Garamond"/>
          <w:sz w:val="26"/>
          <w:szCs w:val="26"/>
        </w:rPr>
        <w:t>s</w:t>
      </w:r>
      <w:r w:rsidR="00F77FC0" w:rsidRPr="006F0FE0">
        <w:rPr>
          <w:rFonts w:ascii="Garamond" w:hAnsi="Garamond"/>
          <w:sz w:val="26"/>
          <w:szCs w:val="26"/>
        </w:rPr>
        <w:t xml:space="preserve"> promessa</w:t>
      </w:r>
      <w:r w:rsidR="00C946C5" w:rsidRPr="006F0FE0">
        <w:rPr>
          <w:rFonts w:ascii="Garamond" w:hAnsi="Garamond"/>
          <w:sz w:val="26"/>
          <w:szCs w:val="26"/>
        </w:rPr>
        <w:t>s que</w:t>
      </w:r>
      <w:r w:rsidR="00F77FC0" w:rsidRPr="006F0FE0">
        <w:rPr>
          <w:rFonts w:ascii="Garamond" w:hAnsi="Garamond"/>
          <w:sz w:val="26"/>
          <w:szCs w:val="26"/>
        </w:rPr>
        <w:t xml:space="preserve"> Deus</w:t>
      </w:r>
      <w:r w:rsidR="00506C27" w:rsidRPr="006F0FE0">
        <w:rPr>
          <w:rFonts w:ascii="Garamond" w:hAnsi="Garamond"/>
          <w:sz w:val="26"/>
          <w:szCs w:val="26"/>
        </w:rPr>
        <w:t xml:space="preserve"> fez</w:t>
      </w:r>
      <w:r w:rsidR="00F77FC0" w:rsidRPr="006F0FE0">
        <w:rPr>
          <w:rFonts w:ascii="Garamond" w:hAnsi="Garamond"/>
          <w:sz w:val="26"/>
          <w:szCs w:val="26"/>
        </w:rPr>
        <w:t xml:space="preserve"> a Abraão se cumpre</w:t>
      </w:r>
      <w:r w:rsidR="00506C27" w:rsidRPr="006F0FE0">
        <w:rPr>
          <w:rFonts w:ascii="Garamond" w:hAnsi="Garamond"/>
          <w:sz w:val="26"/>
          <w:szCs w:val="26"/>
        </w:rPr>
        <w:t xml:space="preserve"> na integra</w:t>
      </w:r>
      <w:r w:rsidR="00F77FC0" w:rsidRPr="006F0FE0">
        <w:rPr>
          <w:rFonts w:ascii="Garamond" w:hAnsi="Garamond"/>
          <w:sz w:val="26"/>
          <w:szCs w:val="26"/>
        </w:rPr>
        <w:t xml:space="preserve"> em Jesus</w:t>
      </w:r>
      <w:r w:rsidR="00506C27" w:rsidRPr="006F0FE0">
        <w:rPr>
          <w:rFonts w:ascii="Garamond" w:hAnsi="Garamond"/>
          <w:sz w:val="26"/>
          <w:szCs w:val="26"/>
        </w:rPr>
        <w:t xml:space="preserve"> Cristo</w:t>
      </w:r>
      <w:r w:rsidR="00F77FC0" w:rsidRPr="006F0FE0">
        <w:rPr>
          <w:rFonts w:ascii="Garamond" w:hAnsi="Garamond"/>
          <w:sz w:val="26"/>
          <w:szCs w:val="26"/>
        </w:rPr>
        <w:t xml:space="preserve">, que </w:t>
      </w:r>
      <w:r w:rsidR="00506C27" w:rsidRPr="006F0FE0">
        <w:rPr>
          <w:rFonts w:ascii="Garamond" w:hAnsi="Garamond"/>
          <w:sz w:val="26"/>
          <w:szCs w:val="26"/>
        </w:rPr>
        <w:t xml:space="preserve">pessoas de </w:t>
      </w:r>
      <w:r w:rsidR="00F77FC0" w:rsidRPr="006F0FE0">
        <w:rPr>
          <w:rFonts w:ascii="Garamond" w:hAnsi="Garamond"/>
          <w:sz w:val="26"/>
          <w:szCs w:val="26"/>
        </w:rPr>
        <w:t>todos os povos serviriam a Deus</w:t>
      </w:r>
      <w:r w:rsidR="001F02BA" w:rsidRPr="006F0FE0">
        <w:rPr>
          <w:rFonts w:ascii="Garamond" w:hAnsi="Garamond"/>
          <w:sz w:val="26"/>
          <w:szCs w:val="26"/>
        </w:rPr>
        <w:t xml:space="preserve">, </w:t>
      </w:r>
      <w:r w:rsidR="001F02BA" w:rsidRPr="006F0FE0">
        <w:rPr>
          <w:rFonts w:ascii="Garamond" w:eastAsia="Times New Roman" w:hAnsi="Garamond" w:cs="Times New Roman"/>
          <w:i/>
          <w:sz w:val="26"/>
          <w:szCs w:val="26"/>
          <w:lang w:eastAsia="pt-BR"/>
        </w:rPr>
        <w:t xml:space="preserve">Então o levou fora, e disse: Olha agora para os céus, e conta as estrelas, se as podes contar. E disse-lhe: Assim será a tua descendência. </w:t>
      </w:r>
      <w:r w:rsidR="001F02BA" w:rsidRPr="006F0FE0">
        <w:rPr>
          <w:rFonts w:ascii="Garamond" w:eastAsia="Times New Roman" w:hAnsi="Garamond" w:cs="Times New Roman"/>
          <w:sz w:val="26"/>
          <w:szCs w:val="26"/>
          <w:lang w:eastAsia="pt-BR"/>
        </w:rPr>
        <w:t>Essa promessa se cumpriu em Cristo o povo de Deus cresceu e multiplicou e se espalhou por toda terra</w:t>
      </w:r>
      <w:r w:rsidR="009904E2" w:rsidRPr="006F0FE0">
        <w:rPr>
          <w:rFonts w:ascii="Garamond" w:eastAsia="Times New Roman" w:hAnsi="Garamond" w:cs="Times New Roman"/>
          <w:sz w:val="26"/>
          <w:szCs w:val="26"/>
          <w:lang w:eastAsia="pt-BR"/>
        </w:rPr>
        <w:t xml:space="preserve"> essa verdade pode ser vista no livro de Lucas e principalmente em Atos quando os gentios vão sendo alcançados</w:t>
      </w:r>
      <w:r w:rsidR="00506C27" w:rsidRPr="006F0FE0">
        <w:rPr>
          <w:rFonts w:ascii="Garamond" w:hAnsi="Garamond"/>
          <w:sz w:val="26"/>
          <w:szCs w:val="26"/>
        </w:rPr>
        <w:t>.</w:t>
      </w:r>
      <w:r w:rsidR="00F77FC0" w:rsidRPr="006F0FE0">
        <w:rPr>
          <w:rFonts w:ascii="Garamond" w:hAnsi="Garamond"/>
          <w:sz w:val="26"/>
          <w:szCs w:val="26"/>
        </w:rPr>
        <w:t xml:space="preserve"> Muitos viram do Oriente e do Ocidente e sentar</w:t>
      </w:r>
      <w:r w:rsidR="00B24FFA" w:rsidRPr="006F0FE0">
        <w:rPr>
          <w:rFonts w:ascii="Garamond" w:hAnsi="Garamond"/>
          <w:sz w:val="26"/>
          <w:szCs w:val="26"/>
        </w:rPr>
        <w:t>i</w:t>
      </w:r>
      <w:r w:rsidR="00F77FC0" w:rsidRPr="006F0FE0">
        <w:rPr>
          <w:rFonts w:ascii="Garamond" w:hAnsi="Garamond"/>
          <w:sz w:val="26"/>
          <w:szCs w:val="26"/>
        </w:rPr>
        <w:t>am a mesa, os magos vieram receber Jesus</w:t>
      </w:r>
      <w:r w:rsidR="00B24FFA" w:rsidRPr="006F0FE0">
        <w:rPr>
          <w:rFonts w:ascii="Garamond" w:hAnsi="Garamond"/>
          <w:sz w:val="26"/>
          <w:szCs w:val="26"/>
        </w:rPr>
        <w:t xml:space="preserve"> isso é visto Mateus 2 com a chegada dos magos do oriente para ver Jesus ali sutilmente estava sendo ensinado sobre o cumprimento das promessas de Abraão em Jesus de Nazaré</w:t>
      </w:r>
      <w:r w:rsidR="00F77FC0" w:rsidRPr="006F0FE0">
        <w:rPr>
          <w:rFonts w:ascii="Garamond" w:hAnsi="Garamond"/>
          <w:sz w:val="26"/>
          <w:szCs w:val="26"/>
        </w:rPr>
        <w:t xml:space="preserve">. </w:t>
      </w:r>
      <w:r w:rsidR="00B24FFA" w:rsidRPr="006F0FE0">
        <w:rPr>
          <w:rFonts w:ascii="Garamond" w:hAnsi="Garamond"/>
          <w:sz w:val="26"/>
          <w:szCs w:val="26"/>
        </w:rPr>
        <w:t xml:space="preserve">Em Abraão seria </w:t>
      </w:r>
      <w:r w:rsidR="00611AE4" w:rsidRPr="006F0FE0">
        <w:rPr>
          <w:rFonts w:ascii="Garamond" w:hAnsi="Garamond"/>
          <w:sz w:val="26"/>
          <w:szCs w:val="26"/>
        </w:rPr>
        <w:t>bendita</w:t>
      </w:r>
      <w:r w:rsidR="00B24FFA" w:rsidRPr="006F0FE0">
        <w:rPr>
          <w:rFonts w:ascii="Garamond" w:hAnsi="Garamond"/>
          <w:sz w:val="26"/>
          <w:szCs w:val="26"/>
        </w:rPr>
        <w:t xml:space="preserve"> todas as famílias da terra</w:t>
      </w:r>
      <w:r w:rsidR="00506C27" w:rsidRPr="006F0FE0">
        <w:rPr>
          <w:rFonts w:ascii="Garamond" w:hAnsi="Garamond"/>
          <w:sz w:val="26"/>
          <w:szCs w:val="26"/>
        </w:rPr>
        <w:t xml:space="preserve"> ou nações</w:t>
      </w:r>
      <w:r w:rsidR="00B24FFA" w:rsidRPr="006F0FE0">
        <w:rPr>
          <w:rFonts w:ascii="Garamond" w:hAnsi="Garamond"/>
          <w:sz w:val="26"/>
          <w:szCs w:val="26"/>
        </w:rPr>
        <w:t xml:space="preserve"> não só Israel, não só os judeus, mas todas as famílias</w:t>
      </w:r>
      <w:r w:rsidR="00506C27" w:rsidRPr="006F0FE0">
        <w:rPr>
          <w:rFonts w:ascii="Garamond" w:hAnsi="Garamond"/>
          <w:sz w:val="26"/>
          <w:szCs w:val="26"/>
        </w:rPr>
        <w:t xml:space="preserve"> e nações</w:t>
      </w:r>
      <w:r w:rsidR="00B24FFA" w:rsidRPr="006F0FE0">
        <w:rPr>
          <w:rFonts w:ascii="Garamond" w:hAnsi="Garamond"/>
          <w:sz w:val="26"/>
          <w:szCs w:val="26"/>
        </w:rPr>
        <w:t xml:space="preserve"> da terra, em Mateus 28:19 está escrito:</w:t>
      </w:r>
      <w:r w:rsidR="00B24FFA" w:rsidRPr="006F0FE0">
        <w:rPr>
          <w:rFonts w:ascii="Garamond" w:hAnsi="Garamond"/>
          <w:b/>
          <w:sz w:val="26"/>
          <w:szCs w:val="26"/>
        </w:rPr>
        <w:t xml:space="preserve"> </w:t>
      </w:r>
      <w:r w:rsidR="00B24FFA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Portanto ide, fazei discípulos de todas as nações, batizando-os em nome do Pai, e do Filho, e do Espírito Santo. Aqui está se cumprindo a promessa sobre Abraão que todos seriam benditos, de todos os povos agora pode se ter filhos de Abraão. </w:t>
      </w:r>
      <w:r w:rsidR="00597428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Aliança </w:t>
      </w:r>
      <w:proofErr w:type="spellStart"/>
      <w:r w:rsidR="00597428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Abraâmica</w:t>
      </w:r>
      <w:proofErr w:type="spellEnd"/>
      <w:r w:rsidR="00597428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é que as famílias do mundo seriam abençoadas através da linhagem física de Abraão </w:t>
      </w:r>
      <w:proofErr w:type="spellStart"/>
      <w:r w:rsidR="00597428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Gn</w:t>
      </w:r>
      <w:proofErr w:type="spellEnd"/>
      <w:r w:rsidR="00597428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12:3, 22:18. </w:t>
      </w:r>
      <w:r w:rsidR="009B26C6" w:rsidRPr="006F0FE0">
        <w:rPr>
          <w:rFonts w:ascii="Garamond" w:hAnsi="Garamond"/>
          <w:color w:val="252525"/>
          <w:sz w:val="26"/>
          <w:szCs w:val="26"/>
          <w:shd w:val="clear" w:color="auto" w:fill="FDFDFD"/>
        </w:rPr>
        <w:t>Esta é uma referência ao Messias, que viria da linhagem de Abraão.</w:t>
      </w:r>
      <w:r w:rsidR="009B26C6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B24FFA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 promessa </w:t>
      </w:r>
      <w:r w:rsidR="00611AE4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feita a Abraão chegou até os gentios, através de Cristo. Abraão é o Pai de todos os que creem não pai no sentido que a vida vem dele, mas no sentido de ser o primeiro e que devemos seguir seus passos. </w:t>
      </w:r>
      <w:r w:rsidR="001F02BA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Sobre a circuncisão o</w:t>
      </w:r>
      <w:r w:rsidR="00611AE4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selo da aliança era a circuncisão do prepúcio do sexo masculino, em Cristo isso se manifesta através do Batismo e da circuncisão de coração, descendentes de Abraão na fé agora não são os circuncidados na carne </w:t>
      </w:r>
      <w:r w:rsidR="00611AE4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exteriormente, mas aqueles os eleitos de Deus que são circuncidados de coração.</w:t>
      </w:r>
      <w:r w:rsidR="00506C27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1F02BA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 Senhor Deus prometeu fazer o nome de Abraão grande e em Cristo se cumpriu plenamente Cristo descende dele </w:t>
      </w:r>
      <w:proofErr w:type="spellStart"/>
      <w:r w:rsidR="001F02BA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Mt</w:t>
      </w:r>
      <w:proofErr w:type="spellEnd"/>
      <w:r w:rsidR="001F02BA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1:1 </w:t>
      </w:r>
      <w:r w:rsidR="00805D63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esse é o maior momento do nome de Abraão. </w:t>
      </w:r>
      <w:r w:rsidR="00506C27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Abraão creu e isso foi lhe imputado por justiça, agora em Cristo todos os que creem a justiça de Cristo é imputada a Eles, </w:t>
      </w:r>
      <w:r w:rsidR="001C38C4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eles não são justos em si, mas tem a justiça de Cristo imputada em si por que creram, só a recebem assim como Abraão recebeu, não por méritos, mas pela Fé.</w:t>
      </w:r>
      <w:r w:rsidR="00B24FFA" w:rsidRPr="006F0FE0">
        <w:rPr>
          <w:rFonts w:ascii="Garamond" w:hAnsi="Garamond"/>
          <w:color w:val="000000"/>
          <w:sz w:val="26"/>
          <w:szCs w:val="26"/>
        </w:rPr>
        <w:br/>
      </w:r>
      <w:r w:rsidR="00B24FFA" w:rsidRPr="006F0FE0">
        <w:rPr>
          <w:rFonts w:ascii="Garamond" w:hAnsi="Garamond"/>
          <w:color w:val="000000"/>
          <w:sz w:val="26"/>
          <w:szCs w:val="26"/>
        </w:rPr>
        <w:br/>
      </w:r>
    </w:p>
    <w:p w:rsidR="003E0A1C" w:rsidRPr="006F0FE0" w:rsidRDefault="00A46C67" w:rsidP="003E0A1C">
      <w:pPr>
        <w:ind w:left="708"/>
        <w:rPr>
          <w:rFonts w:ascii="Garamond" w:hAnsi="Garamond"/>
          <w:sz w:val="26"/>
          <w:szCs w:val="26"/>
        </w:rPr>
      </w:pPr>
      <w:r w:rsidRPr="006F0FE0">
        <w:rPr>
          <w:rFonts w:ascii="Garamond" w:hAnsi="Garamond"/>
          <w:b/>
          <w:sz w:val="26"/>
          <w:szCs w:val="26"/>
        </w:rPr>
        <w:t xml:space="preserve">Mosaica- </w:t>
      </w:r>
      <w:r w:rsidR="00C665E7" w:rsidRPr="006F0FE0">
        <w:rPr>
          <w:rFonts w:ascii="Garamond" w:hAnsi="Garamond"/>
          <w:sz w:val="26"/>
          <w:szCs w:val="26"/>
        </w:rPr>
        <w:t xml:space="preserve">A aliança mosaica feito em </w:t>
      </w:r>
      <w:proofErr w:type="spellStart"/>
      <w:r w:rsidR="00C665E7" w:rsidRPr="006F0FE0">
        <w:rPr>
          <w:rFonts w:ascii="Garamond" w:hAnsi="Garamond"/>
          <w:sz w:val="26"/>
          <w:szCs w:val="26"/>
        </w:rPr>
        <w:t>Ex</w:t>
      </w:r>
      <w:proofErr w:type="spellEnd"/>
      <w:r w:rsidR="00C665E7" w:rsidRPr="006F0FE0">
        <w:rPr>
          <w:rFonts w:ascii="Garamond" w:hAnsi="Garamond"/>
          <w:sz w:val="26"/>
          <w:szCs w:val="26"/>
        </w:rPr>
        <w:t xml:space="preserve"> 19-24</w:t>
      </w:r>
      <w:r w:rsidR="0078385F" w:rsidRPr="006F0FE0">
        <w:rPr>
          <w:rFonts w:ascii="Garamond" w:hAnsi="Garamond"/>
          <w:sz w:val="26"/>
          <w:szCs w:val="26"/>
        </w:rPr>
        <w:t xml:space="preserve">, era uma aliança que traria benção direta pela obediência e maldição contra a desobediência, Jesus diz as escrituras no N.T que ele cumpriu toda a lei </w:t>
      </w:r>
      <w:proofErr w:type="spellStart"/>
      <w:r w:rsidR="0078385F" w:rsidRPr="006F0FE0">
        <w:rPr>
          <w:rFonts w:ascii="Garamond" w:hAnsi="Garamond"/>
          <w:sz w:val="26"/>
          <w:szCs w:val="26"/>
        </w:rPr>
        <w:t>Mt</w:t>
      </w:r>
      <w:proofErr w:type="spellEnd"/>
      <w:r w:rsidR="0078385F" w:rsidRPr="006F0FE0">
        <w:rPr>
          <w:rFonts w:ascii="Garamond" w:hAnsi="Garamond"/>
          <w:sz w:val="26"/>
          <w:szCs w:val="26"/>
        </w:rPr>
        <w:t xml:space="preserve"> 5:17 </w:t>
      </w:r>
      <w:r w:rsidR="0078385F" w:rsidRPr="006F0FE0">
        <w:rPr>
          <w:rFonts w:ascii="Garamond" w:hAnsi="Garamond"/>
          <w:i/>
          <w:sz w:val="26"/>
          <w:szCs w:val="26"/>
          <w:shd w:val="clear" w:color="auto" w:fill="FFFFFF"/>
        </w:rPr>
        <w:t xml:space="preserve">Não cuideis que vim destruir a lei ou os profetas: não vim </w:t>
      </w:r>
      <w:proofErr w:type="spellStart"/>
      <w:r w:rsidR="0078385F" w:rsidRPr="006F0FE0">
        <w:rPr>
          <w:rFonts w:ascii="Garamond" w:hAnsi="Garamond"/>
          <w:i/>
          <w:sz w:val="26"/>
          <w:szCs w:val="26"/>
          <w:shd w:val="clear" w:color="auto" w:fill="FFFFFF"/>
        </w:rPr>
        <w:t>abrogar</w:t>
      </w:r>
      <w:proofErr w:type="spellEnd"/>
      <w:r w:rsidR="0078385F" w:rsidRPr="006F0FE0">
        <w:rPr>
          <w:rFonts w:ascii="Garamond" w:hAnsi="Garamond"/>
          <w:i/>
          <w:sz w:val="26"/>
          <w:szCs w:val="26"/>
          <w:shd w:val="clear" w:color="auto" w:fill="FFFFFF"/>
        </w:rPr>
        <w:t>, mas cumprir.</w:t>
      </w:r>
      <w:r w:rsidR="0078385F" w:rsidRPr="006F0FE0">
        <w:rPr>
          <w:rFonts w:ascii="Garamond" w:hAnsi="Garamond"/>
          <w:i/>
          <w:sz w:val="26"/>
          <w:szCs w:val="26"/>
          <w:shd w:val="clear" w:color="auto" w:fill="FFFFFF"/>
        </w:rPr>
        <w:t xml:space="preserve"> </w:t>
      </w:r>
      <w:r w:rsidR="0078385F" w:rsidRPr="006F0FE0">
        <w:rPr>
          <w:rFonts w:ascii="Garamond" w:hAnsi="Garamond"/>
          <w:sz w:val="26"/>
          <w:szCs w:val="26"/>
          <w:shd w:val="clear" w:color="auto" w:fill="FFFFFF"/>
        </w:rPr>
        <w:t>Ele cumpriu a lei então as bênçãos da lei o acompanham e podem nos acompanhar em Cristo. Israel fracassou miseravelmente sobre a lei, muitos livros relatam isso, mas Cristo venceu sobre a lei, a cumpriu ela toda e pode nos dar uma Nova aliança, a lei Mosaica já apontava para Cristo</w:t>
      </w:r>
      <w:r w:rsidR="00E52E5F" w:rsidRPr="006F0FE0">
        <w:rPr>
          <w:rFonts w:ascii="Garamond" w:hAnsi="Garamond"/>
          <w:sz w:val="26"/>
          <w:szCs w:val="26"/>
          <w:shd w:val="clear" w:color="auto" w:fill="FFFFFF"/>
        </w:rPr>
        <w:t xml:space="preserve"> em Deuteronômio 18:18 diz: </w:t>
      </w:r>
      <w:r w:rsidR="00E52E5F" w:rsidRPr="006F0FE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Eis lhes suscitarei um profeta do meio de seus irmãos, como tu, e porei as minhas palavras na sua boca, e ele lhes falará tudo o que eu lhe ordenar.</w:t>
      </w:r>
      <w:r w:rsidR="00E52E5F" w:rsidRPr="006F0FE0">
        <w:rPr>
          <w:rFonts w:ascii="Garamond" w:hAnsi="Garamond"/>
          <w:color w:val="000000"/>
          <w:sz w:val="26"/>
          <w:szCs w:val="26"/>
        </w:rPr>
        <w:t xml:space="preserve"> Esse profeta era Jesus de Nazaré que haveria de vir, Moisés não era o cumprimento total da promessa, na época da lei mosaica muitas figuras apontavam para Cristo, a rocha que saia água, a serpente levantada para curar os que receberam o veneno da serpente, assim como Cristo foi levantado João 3:14 diz isso claramente, Moisés também tipificou Cristo sua função profética foi a que mais o ligou a Cristo, seu nascimento e perseguição, podemos fazer um paralelo com Cristo de como foi perseguido também no nascimento e como os que servem a serpente sempre perseguem os que são do Espírito. Jesus era o cordeiro sem defeito que deveria ser morto</w:t>
      </w:r>
      <w:r w:rsidR="00872000" w:rsidRPr="006F0FE0">
        <w:rPr>
          <w:rFonts w:ascii="Garamond" w:hAnsi="Garamond"/>
          <w:color w:val="000000"/>
          <w:sz w:val="26"/>
          <w:szCs w:val="26"/>
        </w:rPr>
        <w:t xml:space="preserve"> para tirar o pecado do mundo como bem disse João Batista </w:t>
      </w:r>
      <w:proofErr w:type="spellStart"/>
      <w:r w:rsidR="00872000" w:rsidRPr="006F0FE0">
        <w:rPr>
          <w:rFonts w:ascii="Garamond" w:hAnsi="Garamond"/>
          <w:color w:val="000000"/>
          <w:sz w:val="26"/>
          <w:szCs w:val="26"/>
        </w:rPr>
        <w:t>Jo</w:t>
      </w:r>
      <w:proofErr w:type="spellEnd"/>
      <w:r w:rsidR="00872000" w:rsidRPr="006F0FE0">
        <w:rPr>
          <w:rFonts w:ascii="Garamond" w:hAnsi="Garamond"/>
          <w:color w:val="000000"/>
          <w:sz w:val="26"/>
          <w:szCs w:val="26"/>
        </w:rPr>
        <w:t xml:space="preserve"> 1:29, o sangue de animais não podia perdoar pecado, Cristo veio e cumpriu com seu sangue derramado perdoa o pecado daqueles que creem. Jesus também é o sumo sacerdote que nos representa diante de Deus.  Em </w:t>
      </w:r>
      <w:proofErr w:type="spellStart"/>
      <w:r w:rsidR="00872000" w:rsidRPr="006F0FE0">
        <w:rPr>
          <w:rFonts w:ascii="Garamond" w:hAnsi="Garamond"/>
          <w:color w:val="000000"/>
          <w:sz w:val="26"/>
          <w:szCs w:val="26"/>
        </w:rPr>
        <w:t>Ex</w:t>
      </w:r>
      <w:proofErr w:type="spellEnd"/>
      <w:r w:rsidR="00872000" w:rsidRPr="006F0FE0">
        <w:rPr>
          <w:rFonts w:ascii="Garamond" w:hAnsi="Garamond"/>
          <w:color w:val="000000"/>
          <w:sz w:val="26"/>
          <w:szCs w:val="26"/>
        </w:rPr>
        <w:t xml:space="preserve"> 19:</w:t>
      </w:r>
      <w:r w:rsidR="006F0FE0" w:rsidRPr="006F0FE0">
        <w:rPr>
          <w:rFonts w:ascii="Garamond" w:hAnsi="Garamond"/>
          <w:color w:val="000000"/>
          <w:sz w:val="26"/>
          <w:szCs w:val="26"/>
        </w:rPr>
        <w:t xml:space="preserve">6 Deus diz que queria um reino de sacerdotes, em Cristo essa verdade se cumpre os eleitos, são um Reino de sacerdotes, nação santa, povo exclusivo de Deus. </w:t>
      </w:r>
      <w:r w:rsidR="00E52E5F" w:rsidRPr="006F0FE0">
        <w:rPr>
          <w:rFonts w:ascii="Garamond" w:hAnsi="Garamond"/>
          <w:color w:val="000000"/>
          <w:sz w:val="26"/>
          <w:szCs w:val="26"/>
        </w:rPr>
        <w:br/>
      </w:r>
      <w:r w:rsidR="00E52E5F" w:rsidRPr="006F0FE0">
        <w:rPr>
          <w:rFonts w:ascii="Garamond" w:hAnsi="Garamond"/>
          <w:color w:val="000000"/>
          <w:sz w:val="26"/>
          <w:szCs w:val="26"/>
        </w:rPr>
        <w:br/>
      </w:r>
    </w:p>
    <w:p w:rsidR="00473B95" w:rsidRPr="006F0FE0" w:rsidRDefault="00A46C67" w:rsidP="003E0A1C">
      <w:pPr>
        <w:ind w:left="708"/>
        <w:rPr>
          <w:rFonts w:ascii="Garamond" w:hAnsi="Garamond"/>
          <w:color w:val="252525"/>
          <w:sz w:val="26"/>
          <w:szCs w:val="26"/>
          <w:shd w:val="clear" w:color="auto" w:fill="FDFDFD"/>
        </w:rPr>
      </w:pPr>
      <w:r w:rsidRPr="006F0FE0">
        <w:rPr>
          <w:rStyle w:val="Forte"/>
          <w:rFonts w:ascii="Garamond" w:hAnsi="Garamond"/>
          <w:color w:val="252525"/>
          <w:sz w:val="26"/>
          <w:szCs w:val="26"/>
          <w:shd w:val="clear" w:color="auto" w:fill="FDFDFD"/>
        </w:rPr>
        <w:t xml:space="preserve">Aliança </w:t>
      </w:r>
      <w:proofErr w:type="spellStart"/>
      <w:r w:rsidRPr="006F0FE0">
        <w:rPr>
          <w:rStyle w:val="Forte"/>
          <w:rFonts w:ascii="Garamond" w:hAnsi="Garamond"/>
          <w:color w:val="252525"/>
          <w:sz w:val="26"/>
          <w:szCs w:val="26"/>
          <w:shd w:val="clear" w:color="auto" w:fill="FDFDFD"/>
        </w:rPr>
        <w:t>Davídica</w:t>
      </w:r>
      <w:proofErr w:type="spellEnd"/>
      <w:r w:rsidR="00022D61" w:rsidRPr="006F0FE0">
        <w:rPr>
          <w:rFonts w:ascii="Garamond" w:hAnsi="Garamond"/>
          <w:color w:val="252525"/>
          <w:sz w:val="26"/>
          <w:szCs w:val="26"/>
          <w:shd w:val="clear" w:color="auto" w:fill="FDFDFD"/>
        </w:rPr>
        <w:t>- O senhor Deus promet</w:t>
      </w:r>
      <w:r w:rsidR="00DF082D" w:rsidRPr="006F0FE0">
        <w:rPr>
          <w:rFonts w:ascii="Garamond" w:hAnsi="Garamond"/>
          <w:color w:val="252525"/>
          <w:sz w:val="26"/>
          <w:szCs w:val="26"/>
          <w:shd w:val="clear" w:color="auto" w:fill="FDFDFD"/>
        </w:rPr>
        <w:t>e a Davi</w:t>
      </w:r>
      <w:r w:rsidR="00022D61" w:rsidRPr="006F0FE0">
        <w:rPr>
          <w:rFonts w:ascii="Garamond" w:hAnsi="Garamond"/>
          <w:color w:val="252525"/>
          <w:sz w:val="26"/>
          <w:szCs w:val="26"/>
          <w:shd w:val="clear" w:color="auto" w:fill="FDFDFD"/>
        </w:rPr>
        <w:t xml:space="preserve"> em 2 Samuel 7:16</w:t>
      </w:r>
      <w:r w:rsidR="00022D61" w:rsidRPr="006F0FE0">
        <w:rPr>
          <w:rFonts w:ascii="Garamond" w:hAnsi="Garamond"/>
          <w:i/>
          <w:color w:val="252525"/>
          <w:sz w:val="26"/>
          <w:szCs w:val="26"/>
          <w:shd w:val="clear" w:color="auto" w:fill="FDFDFD"/>
        </w:rPr>
        <w:t xml:space="preserve"> </w:t>
      </w:r>
      <w:r w:rsidR="00022D61" w:rsidRPr="006F0FE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Porém a tua casa e o teu reino serão firmados para sempre diante de ti; teu trono será firme para sempre</w:t>
      </w:r>
      <w:r w:rsidR="00022D6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. Essa grande profecia se cumpre em Cristo Jesus</w:t>
      </w:r>
      <w:r w:rsidR="00DF082D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cabalmente</w:t>
      </w:r>
      <w:r w:rsidR="00022D6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quando Ele é</w:t>
      </w:r>
      <w:r w:rsidR="000E523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depois de ter morrido, </w:t>
      </w:r>
      <w:r w:rsidR="00DF082D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e ressurgido</w:t>
      </w:r>
      <w:r w:rsidR="000E523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dos mortos </w:t>
      </w:r>
      <w:r w:rsidR="00DF082D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 então </w:t>
      </w:r>
      <w:r w:rsidR="000E523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levado aos céus Atos 1:9 e como está </w:t>
      </w:r>
      <w:r w:rsidR="00FD3253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escrito</w:t>
      </w:r>
      <w:r w:rsidR="000E523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em Atos 2:30</w:t>
      </w:r>
      <w:r w:rsidR="00DF082D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 senta no trono a destra do Pai e dali regerá para sempre, seu governo não terá fim.</w:t>
      </w:r>
      <w:r w:rsidR="000E523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Sendo, pois, ele profeta, e </w:t>
      </w:r>
      <w:r w:rsidR="000E5231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sabendo que Deus lhe havia prometido com juramento que do fruto de seus lombos, segundo a carne, levantaria o Cristo, para o assentar sobre o seu trono. Ele foi sentar no trono e governará para sempre assim como foi prometido a Davi, a profecia se cumpre em Jesus</w:t>
      </w:r>
      <w:r w:rsidR="00FD3253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, Davi queria fazer um lugar de habitação para Deus, mas Deus recusa e diz que Ele Deus faria da dinastia de Davi perpétua e se cumprindo completamente em Cristo. O trono ou seja o governo foi dado a Cristo o próprio Jesus afirma isso quando diz em Mateus</w:t>
      </w:r>
      <w:r w:rsidR="00BC54DE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</w:t>
      </w:r>
      <w:r w:rsidR="00B43BD5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 dinastia terrestre de Davi acabou depois de 4 séculos, mas em Cristo seu descendente como diz Mt 1:1, foi o cumprimento final dessa promessa At 2:22-36 Deus estabeleceu a dinastia de Davi e a dinastia de Davi estabelecerá o lugar de habitação de Deus 2 </w:t>
      </w:r>
      <w:proofErr w:type="spellStart"/>
      <w:r w:rsidR="00B43BD5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>Sm</w:t>
      </w:r>
      <w:proofErr w:type="spellEnd"/>
      <w:r w:rsidR="00B43BD5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7:13, Cristo o descendente de Davi edifica a Igreja de Deus a sua habitação. Além disso em Lucas 1:32 diz </w:t>
      </w:r>
      <w:r w:rsidR="00B43BD5" w:rsidRPr="006F0FE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Este será grande, e será chamado filho do Altíssimo; e o Senhor Deus lhe dará o trono de Davi, seu pai.</w:t>
      </w:r>
      <w:r w:rsidR="00B43BD5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Nesse versículo fica explicito como Cristo é o cumprimento perfeito e pleno das profecias a Davi, diz que Deus dará a Ele o trono de Davi ao filho do Altíssimo filho de Davi.</w:t>
      </w:r>
      <w:r w:rsidR="00DF082D" w:rsidRPr="006F0FE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Para encerrar a relação filho de Deus e filho de Davi no começo da aliança com Davi, se consuma na vinda do Messias.</w:t>
      </w:r>
      <w:r w:rsidR="00B43BD5" w:rsidRPr="006F0FE0">
        <w:rPr>
          <w:rFonts w:ascii="Garamond" w:hAnsi="Garamond"/>
          <w:color w:val="000000"/>
          <w:sz w:val="26"/>
          <w:szCs w:val="26"/>
        </w:rPr>
        <w:br/>
      </w:r>
      <w:r w:rsidR="00B43BD5" w:rsidRPr="006F0FE0">
        <w:rPr>
          <w:rFonts w:ascii="Garamond" w:hAnsi="Garamond"/>
          <w:color w:val="000000"/>
          <w:sz w:val="26"/>
          <w:szCs w:val="26"/>
        </w:rPr>
        <w:br/>
      </w:r>
      <w:r w:rsidR="000E5231" w:rsidRPr="006F0FE0">
        <w:rPr>
          <w:rFonts w:ascii="Garamond" w:hAnsi="Garamond"/>
          <w:color w:val="000000"/>
          <w:sz w:val="26"/>
          <w:szCs w:val="26"/>
        </w:rPr>
        <w:br/>
      </w:r>
      <w:r w:rsidR="000E5231" w:rsidRPr="006F0FE0">
        <w:rPr>
          <w:rFonts w:ascii="Garamond" w:hAnsi="Garamond"/>
          <w:color w:val="000000"/>
          <w:sz w:val="26"/>
          <w:szCs w:val="26"/>
        </w:rPr>
        <w:br/>
      </w:r>
      <w:r w:rsidR="00022D61" w:rsidRPr="006F0FE0">
        <w:rPr>
          <w:rFonts w:ascii="Garamond" w:hAnsi="Garamond"/>
          <w:color w:val="000000"/>
          <w:sz w:val="26"/>
          <w:szCs w:val="26"/>
        </w:rPr>
        <w:br/>
      </w:r>
      <w:r w:rsidR="00022D61" w:rsidRPr="006F0FE0">
        <w:rPr>
          <w:rFonts w:ascii="Garamond" w:hAnsi="Garamond"/>
          <w:color w:val="000000"/>
          <w:sz w:val="26"/>
          <w:szCs w:val="26"/>
        </w:rPr>
        <w:br/>
      </w:r>
    </w:p>
    <w:p w:rsidR="00473B95" w:rsidRPr="006F0FE0" w:rsidRDefault="00473B95" w:rsidP="003E0A1C">
      <w:pPr>
        <w:ind w:left="708"/>
        <w:rPr>
          <w:rFonts w:ascii="Garamond" w:hAnsi="Garamond" w:cs="Arial"/>
          <w:color w:val="333333"/>
          <w:sz w:val="26"/>
          <w:szCs w:val="26"/>
          <w:highlight w:val="yellow"/>
          <w:shd w:val="clear" w:color="auto" w:fill="2D3037"/>
        </w:rPr>
      </w:pPr>
    </w:p>
    <w:p w:rsidR="00473B95" w:rsidRPr="006F0FE0" w:rsidRDefault="00473B95" w:rsidP="003E0A1C">
      <w:pPr>
        <w:ind w:left="708"/>
        <w:rPr>
          <w:rFonts w:ascii="Garamond" w:hAnsi="Garamond" w:cs="Arial"/>
          <w:color w:val="333333"/>
          <w:sz w:val="26"/>
          <w:szCs w:val="26"/>
          <w:highlight w:val="yellow"/>
          <w:shd w:val="clear" w:color="auto" w:fill="2D3037"/>
        </w:rPr>
      </w:pPr>
    </w:p>
    <w:p w:rsidR="00F94E27" w:rsidRPr="006F0FE0" w:rsidRDefault="00F94E27" w:rsidP="003E0A1C">
      <w:pPr>
        <w:ind w:left="708"/>
        <w:rPr>
          <w:rFonts w:ascii="Garamond" w:hAnsi="Garamond" w:cs="Arial"/>
          <w:color w:val="333333"/>
          <w:sz w:val="26"/>
          <w:szCs w:val="26"/>
          <w:highlight w:val="yellow"/>
          <w:shd w:val="clear" w:color="auto" w:fill="2D3037"/>
        </w:rPr>
      </w:pPr>
    </w:p>
    <w:p w:rsidR="00F94E27" w:rsidRPr="006F0FE0" w:rsidRDefault="00F94E27" w:rsidP="003E0A1C">
      <w:pPr>
        <w:ind w:left="708"/>
        <w:rPr>
          <w:rFonts w:ascii="Garamond" w:hAnsi="Garamond" w:cs="Arial"/>
          <w:color w:val="333333"/>
          <w:sz w:val="26"/>
          <w:szCs w:val="26"/>
          <w:highlight w:val="yellow"/>
          <w:shd w:val="clear" w:color="auto" w:fill="2D3037"/>
        </w:rPr>
      </w:pPr>
    </w:p>
    <w:p w:rsidR="00F94E27" w:rsidRPr="006F0FE0" w:rsidRDefault="00F94E27" w:rsidP="003E0A1C">
      <w:pPr>
        <w:ind w:left="708"/>
        <w:rPr>
          <w:rFonts w:ascii="Garamond" w:hAnsi="Garamond" w:cs="Arial"/>
          <w:color w:val="333333"/>
          <w:sz w:val="26"/>
          <w:szCs w:val="26"/>
          <w:highlight w:val="yellow"/>
          <w:shd w:val="clear" w:color="auto" w:fill="2D3037"/>
        </w:rPr>
      </w:pPr>
      <w:r w:rsidRPr="006F0FE0">
        <w:rPr>
          <w:rFonts w:ascii="Garamond" w:hAnsi="Garamond" w:cs="Arial"/>
          <w:color w:val="232B2D"/>
          <w:sz w:val="26"/>
          <w:szCs w:val="26"/>
          <w:shd w:val="clear" w:color="auto" w:fill="FFFFFF"/>
        </w:rPr>
        <w:t xml:space="preserve">A promessa feita a Davi na aliança do reino se cumpriu quando depois de morto e ressuscitado, Jesus subiu aos céus, e recebido pelo “Ancião de Dias”, conforme a profecia de Daniel, assentou-se a destra de Deus Pai, segundo aquilo que o próprio Davi havia previsto no Salmo 110. Conforme Mateus, Jesus afirmou ter recebido todo o poder no céu e na terra, poder esse pelo qual Ele dirige os rumos da história, governando a sua igreja, para que a benção da salvação alcance todas as famílias da terra. O reino milenar de Jesus não é um reino futuro, mas atual, no qual Satanás está amarrado, não sendo capaz de impedir a pregação do Evangelho em todo o mundo. Desse modo, Jesus está paulatinamente vencendo os seus inimigos, colocando-os </w:t>
      </w:r>
      <w:r w:rsidRPr="006F0FE0">
        <w:rPr>
          <w:rFonts w:ascii="Garamond" w:hAnsi="Garamond" w:cs="Arial"/>
          <w:color w:val="232B2D"/>
          <w:sz w:val="26"/>
          <w:szCs w:val="26"/>
          <w:shd w:val="clear" w:color="auto" w:fill="FFFFFF"/>
        </w:rPr>
        <w:lastRenderedPageBreak/>
        <w:t>debaixo dos seus pés, até o último dia, no qual a morte, o último inimigo, também será derrotada.</w:t>
      </w:r>
    </w:p>
    <w:p w:rsidR="00F94E27" w:rsidRDefault="00F94E27" w:rsidP="003E0A1C">
      <w:pPr>
        <w:ind w:left="708"/>
        <w:rPr>
          <w:rFonts w:ascii="Arial" w:hAnsi="Arial" w:cs="Arial"/>
          <w:color w:val="333333"/>
          <w:sz w:val="20"/>
          <w:szCs w:val="20"/>
          <w:highlight w:val="yellow"/>
          <w:shd w:val="clear" w:color="auto" w:fill="2D3037"/>
        </w:rPr>
      </w:pPr>
    </w:p>
    <w:p w:rsidR="00F94E27" w:rsidRDefault="00F94E27" w:rsidP="003E0A1C">
      <w:pPr>
        <w:ind w:left="708"/>
        <w:rPr>
          <w:rFonts w:ascii="Arial" w:hAnsi="Arial" w:cs="Arial"/>
          <w:color w:val="333333"/>
          <w:sz w:val="20"/>
          <w:szCs w:val="20"/>
          <w:highlight w:val="yellow"/>
          <w:shd w:val="clear" w:color="auto" w:fill="2D3037"/>
        </w:rPr>
      </w:pPr>
    </w:p>
    <w:p w:rsidR="00A46C67" w:rsidRPr="00F77FC0" w:rsidRDefault="00473B95" w:rsidP="003E0A1C">
      <w:pPr>
        <w:ind w:left="708"/>
        <w:rPr>
          <w:b/>
          <w:sz w:val="24"/>
        </w:rPr>
      </w:pPr>
      <w:r w:rsidRPr="00473B95">
        <w:rPr>
          <w:rFonts w:ascii="Arial" w:hAnsi="Arial" w:cs="Arial"/>
          <w:color w:val="333333"/>
          <w:sz w:val="20"/>
          <w:szCs w:val="20"/>
          <w:highlight w:val="yellow"/>
        </w:rPr>
        <w:br/>
      </w:r>
      <w:r w:rsidR="0080788A">
        <w:rPr>
          <w:rFonts w:ascii="Arial" w:hAnsi="Arial" w:cs="Arial"/>
          <w:color w:val="333333"/>
          <w:sz w:val="20"/>
          <w:szCs w:val="20"/>
        </w:rPr>
        <w:br/>
      </w:r>
      <w:r w:rsidR="0080788A">
        <w:rPr>
          <w:rFonts w:ascii="Arial" w:hAnsi="Arial" w:cs="Arial"/>
          <w:color w:val="333333"/>
          <w:sz w:val="20"/>
          <w:szCs w:val="20"/>
        </w:rPr>
        <w:br/>
      </w:r>
    </w:p>
    <w:p w:rsidR="007A6CFF" w:rsidRDefault="006F0FE0"/>
    <w:sectPr w:rsidR="007A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252F1"/>
    <w:multiLevelType w:val="hybridMultilevel"/>
    <w:tmpl w:val="0E6A7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0"/>
    <w:rsid w:val="00022D61"/>
    <w:rsid w:val="000E5231"/>
    <w:rsid w:val="001C38C4"/>
    <w:rsid w:val="001F02BA"/>
    <w:rsid w:val="0032519D"/>
    <w:rsid w:val="003564A8"/>
    <w:rsid w:val="0039507A"/>
    <w:rsid w:val="003E0A1C"/>
    <w:rsid w:val="00461EB8"/>
    <w:rsid w:val="00473B95"/>
    <w:rsid w:val="00506C27"/>
    <w:rsid w:val="00597428"/>
    <w:rsid w:val="00611AE4"/>
    <w:rsid w:val="006F0FE0"/>
    <w:rsid w:val="007374EC"/>
    <w:rsid w:val="0078385F"/>
    <w:rsid w:val="007843C2"/>
    <w:rsid w:val="00803542"/>
    <w:rsid w:val="00805D63"/>
    <w:rsid w:val="0080788A"/>
    <w:rsid w:val="0085370B"/>
    <w:rsid w:val="00872000"/>
    <w:rsid w:val="00907D18"/>
    <w:rsid w:val="009904E2"/>
    <w:rsid w:val="009B26C6"/>
    <w:rsid w:val="00A46C67"/>
    <w:rsid w:val="00B24FFA"/>
    <w:rsid w:val="00B43BD5"/>
    <w:rsid w:val="00BC54DE"/>
    <w:rsid w:val="00C22973"/>
    <w:rsid w:val="00C665E7"/>
    <w:rsid w:val="00C946C5"/>
    <w:rsid w:val="00D93754"/>
    <w:rsid w:val="00DF082D"/>
    <w:rsid w:val="00E2058F"/>
    <w:rsid w:val="00E52E5F"/>
    <w:rsid w:val="00F77FC0"/>
    <w:rsid w:val="00F94E27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C952"/>
  <w15:chartTrackingRefBased/>
  <w15:docId w15:val="{0A3AF768-EC13-4D5E-B8C6-C2D09C3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F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FC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46C6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2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1580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Darcio</dc:creator>
  <cp:keywords/>
  <dc:description/>
  <cp:lastModifiedBy>Darcio</cp:lastModifiedBy>
  <cp:revision>6</cp:revision>
  <dcterms:created xsi:type="dcterms:W3CDTF">2018-12-26T14:23:00Z</dcterms:created>
  <dcterms:modified xsi:type="dcterms:W3CDTF">2018-12-28T17:23:00Z</dcterms:modified>
</cp:coreProperties>
</file>